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CD4928" w:rsidRPr="00546006" w:rsidRDefault="00337679" w:rsidP="00546006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proofErr w:type="spellStart"/>
      <w:r w:rsidR="00295BD5" w:rsidRPr="00295BD5">
        <w:rPr>
          <w:rFonts w:cs="Arial"/>
          <w:b/>
          <w:szCs w:val="20"/>
          <w:lang w:val="ru-RU"/>
        </w:rPr>
        <w:t>Трајно</w:t>
      </w:r>
      <w:proofErr w:type="spellEnd"/>
      <w:r w:rsidR="00295BD5" w:rsidRPr="00295BD5">
        <w:rPr>
          <w:rFonts w:cs="Arial"/>
          <w:b/>
          <w:szCs w:val="20"/>
          <w:lang w:val="ru-RU"/>
        </w:rPr>
        <w:t xml:space="preserve"> </w:t>
      </w:r>
      <w:proofErr w:type="spellStart"/>
      <w:r w:rsidR="00295BD5" w:rsidRPr="00295BD5">
        <w:rPr>
          <w:rFonts w:cs="Arial"/>
          <w:b/>
          <w:szCs w:val="20"/>
          <w:lang w:val="ru-RU"/>
        </w:rPr>
        <w:t>збрињавање</w:t>
      </w:r>
      <w:proofErr w:type="spellEnd"/>
      <w:r w:rsidR="00295BD5" w:rsidRPr="00295BD5">
        <w:rPr>
          <w:rFonts w:cs="Arial"/>
          <w:b/>
          <w:szCs w:val="20"/>
          <w:lang w:val="ru-RU"/>
        </w:rPr>
        <w:t xml:space="preserve"> </w:t>
      </w:r>
      <w:proofErr w:type="spellStart"/>
      <w:r w:rsidR="00295BD5" w:rsidRPr="00295BD5">
        <w:rPr>
          <w:rFonts w:cs="Arial"/>
          <w:b/>
          <w:szCs w:val="20"/>
          <w:lang w:val="ru-RU"/>
        </w:rPr>
        <w:t>неопасног</w:t>
      </w:r>
      <w:proofErr w:type="spellEnd"/>
      <w:r w:rsidR="00295BD5" w:rsidRPr="00295BD5">
        <w:rPr>
          <w:rFonts w:cs="Arial"/>
          <w:b/>
          <w:szCs w:val="20"/>
          <w:lang w:val="ru-RU"/>
        </w:rPr>
        <w:t xml:space="preserve"> отпада </w:t>
      </w:r>
      <w:r w:rsidR="00546006" w:rsidRPr="00546006">
        <w:rPr>
          <w:rFonts w:cs="Arial"/>
          <w:b/>
          <w:szCs w:val="20"/>
          <w:lang w:val="ru-RU"/>
        </w:rPr>
        <w:t>(</w:t>
      </w:r>
      <w:proofErr w:type="spellStart"/>
      <w:r w:rsidR="00546006" w:rsidRPr="00546006">
        <w:rPr>
          <w:rFonts w:cs="Arial"/>
          <w:b/>
          <w:szCs w:val="20"/>
          <w:lang w:val="ru-RU"/>
        </w:rPr>
        <w:t>Муљ</w:t>
      </w:r>
      <w:proofErr w:type="spellEnd"/>
      <w:r w:rsidR="00546006" w:rsidRPr="00546006">
        <w:rPr>
          <w:rFonts w:cs="Arial"/>
          <w:b/>
          <w:szCs w:val="20"/>
          <w:lang w:val="ru-RU"/>
        </w:rPr>
        <w:t xml:space="preserve"> из </w:t>
      </w:r>
      <w:proofErr w:type="spellStart"/>
      <w:r w:rsidR="00546006" w:rsidRPr="00546006">
        <w:rPr>
          <w:rFonts w:cs="Arial"/>
          <w:b/>
          <w:szCs w:val="20"/>
          <w:lang w:val="ru-RU"/>
        </w:rPr>
        <w:t>неутрализационе</w:t>
      </w:r>
      <w:proofErr w:type="spellEnd"/>
      <w:r w:rsidR="00546006" w:rsidRPr="00546006">
        <w:rPr>
          <w:rFonts w:cs="Arial"/>
          <w:b/>
          <w:szCs w:val="20"/>
          <w:lang w:val="ru-RU"/>
        </w:rPr>
        <w:t xml:space="preserve"> </w:t>
      </w:r>
      <w:proofErr w:type="spellStart"/>
      <w:r w:rsidR="00546006" w:rsidRPr="00546006">
        <w:rPr>
          <w:rFonts w:cs="Arial"/>
          <w:b/>
          <w:szCs w:val="20"/>
          <w:lang w:val="ru-RU"/>
        </w:rPr>
        <w:t>јаме</w:t>
      </w:r>
      <w:proofErr w:type="spellEnd"/>
      <w:r w:rsidR="00546006" w:rsidRPr="00546006">
        <w:rPr>
          <w:rFonts w:cs="Arial"/>
          <w:b/>
          <w:szCs w:val="20"/>
          <w:lang w:val="ru-RU"/>
        </w:rPr>
        <w:t xml:space="preserve"> </w:t>
      </w:r>
      <w:proofErr w:type="spellStart"/>
      <w:r w:rsidR="00546006" w:rsidRPr="00546006">
        <w:rPr>
          <w:rFonts w:cs="Arial"/>
          <w:b/>
          <w:szCs w:val="20"/>
          <w:lang w:val="ru-RU"/>
        </w:rPr>
        <w:t>Енергетике</w:t>
      </w:r>
      <w:proofErr w:type="spellEnd"/>
      <w:r w:rsidR="00546006" w:rsidRPr="00546006">
        <w:rPr>
          <w:rFonts w:cs="Arial"/>
          <w:b/>
          <w:szCs w:val="20"/>
          <w:lang w:val="ru-RU"/>
        </w:rPr>
        <w:t>)</w:t>
      </w:r>
    </w:p>
    <w:p w:rsidR="00BA2E3D" w:rsidRPr="003F6AA6" w:rsidRDefault="00BA2E3D" w:rsidP="00637380">
      <w:pPr>
        <w:rPr>
          <w:rFonts w:cs="Arial"/>
          <w:bCs/>
          <w:color w:val="000000" w:themeColor="text1"/>
          <w:lang w:val="ru-RU"/>
        </w:rPr>
      </w:pPr>
      <w:bookmarkStart w:id="0" w:name="_GoBack"/>
      <w:bookmarkEnd w:id="0"/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DD6" w:rsidRDefault="00AB1DD6" w:rsidP="00431654">
      <w:pPr>
        <w:spacing w:after="0"/>
      </w:pPr>
      <w:r>
        <w:separator/>
      </w:r>
    </w:p>
  </w:endnote>
  <w:endnote w:type="continuationSeparator" w:id="0">
    <w:p w:rsidR="00AB1DD6" w:rsidRDefault="00AB1DD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DD6" w:rsidRDefault="00AB1DD6" w:rsidP="00431654">
      <w:pPr>
        <w:spacing w:after="0"/>
      </w:pPr>
      <w:r>
        <w:separator/>
      </w:r>
    </w:p>
  </w:footnote>
  <w:footnote w:type="continuationSeparator" w:id="0">
    <w:p w:rsidR="00AB1DD6" w:rsidRDefault="00AB1DD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95BD5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378CE"/>
    <w:rsid w:val="003404A7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3F6AA6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46006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1DD6"/>
    <w:rsid w:val="00AB66D2"/>
    <w:rsid w:val="00AB6EB0"/>
    <w:rsid w:val="00AC1A82"/>
    <w:rsid w:val="00AC461C"/>
    <w:rsid w:val="00AE71F8"/>
    <w:rsid w:val="00AF2CE9"/>
    <w:rsid w:val="00AF3D43"/>
    <w:rsid w:val="00AF62A1"/>
    <w:rsid w:val="00B02A14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C1651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E63028-96C3-4961-83BB-3E469A4B1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Aleksandra Sljivar</cp:lastModifiedBy>
  <cp:revision>8</cp:revision>
  <cp:lastPrinted>2023-12-13T12:07:00Z</cp:lastPrinted>
  <dcterms:created xsi:type="dcterms:W3CDTF">2024-11-26T15:31:00Z</dcterms:created>
  <dcterms:modified xsi:type="dcterms:W3CDTF">2026-06-02T06:05:00Z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